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CC47C" w14:textId="77777777" w:rsidR="00954EB5" w:rsidRPr="00E76E4D" w:rsidRDefault="00954EB5" w:rsidP="00954EB5">
      <w:pPr>
        <w:ind w:left="4248"/>
        <w:jc w:val="both"/>
        <w:rPr>
          <w:rFonts w:ascii="Arial Narrow" w:eastAsia="Arial" w:hAnsi="Arial Narrow" w:cs="Arial"/>
          <w:color w:val="000000"/>
        </w:rPr>
      </w:pPr>
      <w:bookmarkStart w:id="0" w:name="_GoBack"/>
      <w:bookmarkEnd w:id="0"/>
    </w:p>
    <w:p w14:paraId="098538A1" w14:textId="4C9B7815" w:rsidR="00C10AFB" w:rsidRPr="00E76E4D" w:rsidRDefault="001F3BF6" w:rsidP="001F3BF6">
      <w:pPr>
        <w:widowControl w:val="0"/>
        <w:autoSpaceDE w:val="0"/>
        <w:autoSpaceDN w:val="0"/>
        <w:adjustRightInd w:val="0"/>
        <w:ind w:right="45"/>
        <w:jc w:val="right"/>
        <w:rPr>
          <w:rFonts w:ascii="Arial Narrow" w:hAnsi="Arial Narrow" w:cs="Arial"/>
          <w:b/>
        </w:rPr>
      </w:pPr>
      <w:r w:rsidRPr="00E76E4D">
        <w:rPr>
          <w:rFonts w:ascii="Arial Narrow" w:hAnsi="Arial Narrow" w:cs="Arial"/>
          <w:b/>
        </w:rPr>
        <w:t>Załącznik nr 7</w:t>
      </w:r>
      <w:r w:rsidR="00C10AFB" w:rsidRPr="00E76E4D">
        <w:rPr>
          <w:rFonts w:ascii="Arial Narrow" w:hAnsi="Arial Narrow" w:cs="Arial"/>
          <w:b/>
        </w:rPr>
        <w:t xml:space="preserve"> do SIWZ</w:t>
      </w:r>
    </w:p>
    <w:p w14:paraId="56DA3F4B" w14:textId="77777777" w:rsidR="00C10AFB" w:rsidRPr="00E76E4D" w:rsidRDefault="00C10AFB" w:rsidP="00C10AFB">
      <w:pPr>
        <w:widowControl w:val="0"/>
        <w:autoSpaceDE w:val="0"/>
        <w:autoSpaceDN w:val="0"/>
        <w:adjustRightInd w:val="0"/>
        <w:ind w:right="45"/>
        <w:rPr>
          <w:rFonts w:ascii="Arial Narrow" w:hAnsi="Arial Narrow" w:cs="Arial"/>
          <w:b/>
        </w:rPr>
      </w:pPr>
    </w:p>
    <w:p w14:paraId="0DBB130A" w14:textId="77777777" w:rsidR="00C10AFB" w:rsidRPr="00E76E4D" w:rsidRDefault="00C10AFB" w:rsidP="00C10AFB">
      <w:pPr>
        <w:widowControl w:val="0"/>
        <w:rPr>
          <w:rFonts w:ascii="Arial Narrow" w:hAnsi="Arial Narrow" w:cs="Arial"/>
          <w:b/>
          <w:color w:val="0000FF"/>
          <w:sz w:val="22"/>
          <w:szCs w:val="22"/>
        </w:rPr>
      </w:pPr>
      <w:r w:rsidRPr="00E76E4D">
        <w:rPr>
          <w:rFonts w:ascii="Arial Narrow" w:hAnsi="Arial Narrow" w:cs="Arial"/>
          <w:b/>
          <w:color w:val="0000FF"/>
          <w:sz w:val="22"/>
          <w:szCs w:val="22"/>
        </w:rPr>
        <w:t xml:space="preserve">Dokument, który wykonawca zobowiązany jest złożyć w terminie 3 dni od dnia zamieszczenia na stronie internetowej Zamawiającego informacji, o której mowa w art. 86 ust. 5 ustawy </w:t>
      </w:r>
      <w:proofErr w:type="spellStart"/>
      <w:r w:rsidRPr="00E76E4D">
        <w:rPr>
          <w:rFonts w:ascii="Arial Narrow" w:hAnsi="Arial Narrow" w:cs="Arial"/>
          <w:b/>
          <w:color w:val="0000FF"/>
          <w:sz w:val="22"/>
          <w:szCs w:val="22"/>
        </w:rPr>
        <w:t>Pzp</w:t>
      </w:r>
      <w:proofErr w:type="spellEnd"/>
      <w:r w:rsidRPr="00E76E4D">
        <w:rPr>
          <w:rFonts w:ascii="Arial Narrow" w:hAnsi="Arial Narrow" w:cs="Arial"/>
          <w:b/>
          <w:color w:val="0000FF"/>
          <w:sz w:val="22"/>
          <w:szCs w:val="22"/>
        </w:rPr>
        <w:t>.</w:t>
      </w:r>
    </w:p>
    <w:p w14:paraId="5CD62499" w14:textId="77777777" w:rsidR="00C10AFB" w:rsidRPr="00E76E4D" w:rsidRDefault="00C10AFB" w:rsidP="00C10AFB">
      <w:pPr>
        <w:widowControl w:val="0"/>
        <w:rPr>
          <w:rFonts w:ascii="Arial Narrow" w:hAnsi="Arial Narrow" w:cs="Arial"/>
          <w:b/>
          <w:color w:val="0000FF"/>
          <w:sz w:val="22"/>
          <w:szCs w:val="22"/>
        </w:rPr>
      </w:pPr>
    </w:p>
    <w:p w14:paraId="1E46E3BE" w14:textId="77777777" w:rsidR="00C10AFB" w:rsidRPr="00E76E4D" w:rsidRDefault="00C10AFB" w:rsidP="00E76E4D">
      <w:pPr>
        <w:widowControl w:val="0"/>
        <w:rPr>
          <w:rFonts w:ascii="Arial Narrow" w:hAnsi="Arial Narrow" w:cs="Arial"/>
          <w:b/>
          <w:sz w:val="12"/>
          <w:szCs w:val="12"/>
        </w:rPr>
      </w:pPr>
    </w:p>
    <w:p w14:paraId="209BA18E" w14:textId="77777777" w:rsidR="00C10AFB" w:rsidRPr="00E76E4D" w:rsidRDefault="00C10AFB" w:rsidP="00E76E4D">
      <w:pPr>
        <w:widowControl w:val="0"/>
        <w:jc w:val="center"/>
        <w:rPr>
          <w:rFonts w:ascii="Arial Narrow" w:hAnsi="Arial Narrow"/>
          <w:b/>
          <w:sz w:val="44"/>
          <w:szCs w:val="44"/>
          <w:vertAlign w:val="superscript"/>
        </w:rPr>
      </w:pPr>
      <w:r w:rsidRPr="00E76E4D">
        <w:rPr>
          <w:rFonts w:ascii="Arial Narrow" w:hAnsi="Arial Narrow"/>
          <w:b/>
          <w:sz w:val="44"/>
          <w:szCs w:val="44"/>
          <w:vertAlign w:val="superscript"/>
        </w:rPr>
        <w:t>Oświadczenie o przynależności lub braku przynależności do grupy kapitałowej</w:t>
      </w:r>
    </w:p>
    <w:p w14:paraId="0D917A8A" w14:textId="77777777" w:rsidR="00C10AFB" w:rsidRPr="00E76E4D" w:rsidRDefault="00C10AFB" w:rsidP="00C10AFB">
      <w:pPr>
        <w:widowControl w:val="0"/>
        <w:autoSpaceDE w:val="0"/>
        <w:autoSpaceDN w:val="0"/>
        <w:adjustRightInd w:val="0"/>
        <w:ind w:left="1080" w:right="45"/>
        <w:rPr>
          <w:rFonts w:ascii="Arial Narrow" w:hAnsi="Arial Narrow" w:cs="Arial"/>
          <w:b/>
          <w:sz w:val="12"/>
          <w:szCs w:val="12"/>
        </w:rPr>
      </w:pPr>
    </w:p>
    <w:p w14:paraId="2116AB38" w14:textId="77777777" w:rsidR="00C10AFB" w:rsidRPr="00E76E4D" w:rsidRDefault="00C10AFB" w:rsidP="00C10AFB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45"/>
        <w:jc w:val="both"/>
        <w:rPr>
          <w:rFonts w:ascii="Arial Narrow" w:hAnsi="Arial Narrow" w:cs="Arial"/>
          <w:b/>
        </w:rPr>
      </w:pPr>
      <w:r w:rsidRPr="00E76E4D">
        <w:rPr>
          <w:rFonts w:ascii="Arial Narrow" w:hAnsi="Arial Narrow" w:cs="Arial"/>
          <w:b/>
        </w:rPr>
        <w:t>ZAMAWIAJĄCY:</w:t>
      </w:r>
    </w:p>
    <w:p w14:paraId="40343F28" w14:textId="77777777" w:rsidR="001F3BF6" w:rsidRPr="00E76E4D" w:rsidRDefault="001F3BF6" w:rsidP="001F3BF6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E76E4D">
        <w:rPr>
          <w:rFonts w:ascii="Arial Narrow" w:hAnsi="Arial Narrow" w:cs="Arial"/>
        </w:rPr>
        <w:t>Muzeum Kinematografii w Łodzi</w:t>
      </w:r>
    </w:p>
    <w:p w14:paraId="2F67C2E7" w14:textId="77777777" w:rsidR="001F3BF6" w:rsidRPr="00E76E4D" w:rsidRDefault="001F3BF6" w:rsidP="001F3BF6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E76E4D">
        <w:rPr>
          <w:rFonts w:ascii="Arial Narrow" w:hAnsi="Arial Narrow" w:cs="Arial"/>
        </w:rPr>
        <w:t>pl. Zwycięstwa 1</w:t>
      </w:r>
    </w:p>
    <w:p w14:paraId="3AACE026" w14:textId="77777777" w:rsidR="001F3BF6" w:rsidRPr="00E76E4D" w:rsidRDefault="001F3BF6" w:rsidP="001F3BF6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color w:val="000000"/>
        </w:rPr>
      </w:pPr>
      <w:r w:rsidRPr="00E76E4D">
        <w:rPr>
          <w:rFonts w:ascii="Arial Narrow" w:hAnsi="Arial Narrow" w:cs="Arial"/>
        </w:rPr>
        <w:t>90-312 Łódź</w:t>
      </w:r>
    </w:p>
    <w:p w14:paraId="20218704" w14:textId="77777777" w:rsidR="00C10AFB" w:rsidRPr="00E76E4D" w:rsidRDefault="00C10AFB" w:rsidP="00C10AFB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color w:val="000000"/>
        </w:rPr>
      </w:pPr>
    </w:p>
    <w:p w14:paraId="41455B9A" w14:textId="77777777" w:rsidR="00C10AFB" w:rsidRPr="00E76E4D" w:rsidRDefault="00C10AFB" w:rsidP="00C10AFB">
      <w:pPr>
        <w:widowControl w:val="0"/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E76E4D">
        <w:rPr>
          <w:rFonts w:ascii="Arial Narrow" w:hAnsi="Arial Narrow"/>
          <w:b/>
        </w:rPr>
        <w:t>WYKONAWCA:</w:t>
      </w:r>
    </w:p>
    <w:p w14:paraId="1CD7F0CC" w14:textId="77777777" w:rsidR="00C10AFB" w:rsidRPr="00E76E4D" w:rsidRDefault="00C10AFB" w:rsidP="00C10AFB">
      <w:pPr>
        <w:widowControl w:val="0"/>
        <w:rPr>
          <w:rFonts w:ascii="Arial Narrow" w:hAnsi="Arial Narrow"/>
        </w:rPr>
      </w:pPr>
      <w:r w:rsidRPr="00E76E4D">
        <w:rPr>
          <w:rFonts w:ascii="Arial Narrow" w:hAnsi="Arial Narrow"/>
          <w:b/>
        </w:rPr>
        <w:t xml:space="preserve">Niniejsza oferta zostaje złożona przez: </w:t>
      </w:r>
      <w:r w:rsidRPr="00E76E4D">
        <w:rPr>
          <w:rFonts w:ascii="Arial Narrow" w:hAnsi="Arial Narrow"/>
        </w:rPr>
        <w:tab/>
      </w:r>
      <w:r w:rsidRPr="00E76E4D">
        <w:rPr>
          <w:rFonts w:ascii="Arial Narrow" w:hAnsi="Arial Narrow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41"/>
        <w:gridCol w:w="3009"/>
      </w:tblGrid>
      <w:tr w:rsidR="00C10AFB" w:rsidRPr="00E76E4D" w14:paraId="4477F2C2" w14:textId="77777777" w:rsidTr="00F0568E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9163" w14:textId="77777777" w:rsidR="00C10AFB" w:rsidRPr="00E76E4D" w:rsidRDefault="00C10AFB" w:rsidP="00F0568E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E76E4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3D30" w14:textId="77777777" w:rsidR="00C10AFB" w:rsidRPr="00E76E4D" w:rsidRDefault="00C10AFB" w:rsidP="00F0568E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E76E4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1315" w14:textId="77777777" w:rsidR="00C10AFB" w:rsidRPr="00E76E4D" w:rsidRDefault="00C10AFB" w:rsidP="00F0568E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E76E4D">
              <w:rPr>
                <w:rFonts w:ascii="Arial Narrow" w:hAnsi="Arial Narrow"/>
                <w:b/>
                <w:sz w:val="22"/>
                <w:szCs w:val="22"/>
              </w:rPr>
              <w:t>Adres(y)</w:t>
            </w:r>
            <w:r w:rsidRPr="00E76E4D">
              <w:rPr>
                <w:rFonts w:ascii="Arial Narrow" w:hAnsi="Arial Narrow"/>
                <w:b/>
                <w:sz w:val="22"/>
                <w:szCs w:val="22"/>
              </w:rPr>
              <w:br/>
              <w:t>Wykonawcy(ów)</w:t>
            </w:r>
          </w:p>
        </w:tc>
      </w:tr>
      <w:tr w:rsidR="00C10AFB" w:rsidRPr="00E76E4D" w14:paraId="4DFBB72E" w14:textId="77777777" w:rsidTr="00F0568E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C60E" w14:textId="77777777" w:rsidR="00C10AFB" w:rsidRPr="00E76E4D" w:rsidRDefault="00C10AFB" w:rsidP="00F0568E">
            <w:pPr>
              <w:widowControl w:val="0"/>
              <w:rPr>
                <w:rFonts w:ascii="Arial Narrow" w:hAnsi="Arial Narrow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F2A" w14:textId="77777777" w:rsidR="00C10AFB" w:rsidRPr="00E76E4D" w:rsidRDefault="00C10AFB" w:rsidP="00F0568E">
            <w:pPr>
              <w:widowControl w:val="0"/>
              <w:rPr>
                <w:rFonts w:ascii="Arial Narrow" w:hAnsi="Arial Narrow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D34" w14:textId="77777777" w:rsidR="00C10AFB" w:rsidRPr="00E76E4D" w:rsidRDefault="00C10AFB" w:rsidP="00F0568E">
            <w:pPr>
              <w:widowControl w:val="0"/>
              <w:rPr>
                <w:rFonts w:ascii="Arial Narrow" w:hAnsi="Arial Narrow"/>
                <w:b/>
              </w:rPr>
            </w:pPr>
          </w:p>
        </w:tc>
      </w:tr>
      <w:tr w:rsidR="00C10AFB" w:rsidRPr="00E76E4D" w14:paraId="6B232CBC" w14:textId="77777777" w:rsidTr="00F0568E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EC1" w14:textId="77777777" w:rsidR="00C10AFB" w:rsidRPr="00E76E4D" w:rsidRDefault="00C10AFB" w:rsidP="00F0568E">
            <w:pPr>
              <w:widowControl w:val="0"/>
              <w:rPr>
                <w:rFonts w:ascii="Arial Narrow" w:hAnsi="Arial Narrow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34B" w14:textId="77777777" w:rsidR="00C10AFB" w:rsidRPr="00E76E4D" w:rsidRDefault="00C10AFB" w:rsidP="00F0568E">
            <w:pPr>
              <w:widowControl w:val="0"/>
              <w:rPr>
                <w:rFonts w:ascii="Arial Narrow" w:hAnsi="Arial Narrow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4A5" w14:textId="77777777" w:rsidR="00C10AFB" w:rsidRPr="00E76E4D" w:rsidRDefault="00C10AFB" w:rsidP="00F0568E">
            <w:pPr>
              <w:widowControl w:val="0"/>
              <w:rPr>
                <w:rFonts w:ascii="Arial Narrow" w:hAnsi="Arial Narrow"/>
                <w:b/>
              </w:rPr>
            </w:pPr>
          </w:p>
        </w:tc>
      </w:tr>
    </w:tbl>
    <w:p w14:paraId="3F781B3D" w14:textId="77777777" w:rsidR="00C10AFB" w:rsidRPr="00E76E4D" w:rsidRDefault="00C10AFB" w:rsidP="00C10AFB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</w:p>
    <w:p w14:paraId="7DB9D623" w14:textId="7DCA9C3D" w:rsidR="00C10AFB" w:rsidRPr="00E76E4D" w:rsidRDefault="00C10AFB" w:rsidP="001F3BF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E76E4D">
        <w:rPr>
          <w:rFonts w:ascii="Arial Narrow" w:hAnsi="Arial Narrow" w:cs="Arial"/>
        </w:rPr>
        <w:t>Przystępując do postępowania o udzielenie zamówienia publicznego realizowanego w trybie przetargu nieograniczonego na</w:t>
      </w:r>
      <w:r w:rsidRPr="00E76E4D">
        <w:rPr>
          <w:rFonts w:ascii="Arial Narrow" w:hAnsi="Arial Narrow" w:cs="Arial"/>
          <w:b/>
          <w:bCs/>
          <w:i/>
        </w:rPr>
        <w:t xml:space="preserve"> </w:t>
      </w:r>
      <w:r w:rsidR="001F3BF6" w:rsidRPr="00E76E4D">
        <w:rPr>
          <w:rFonts w:ascii="Arial Narrow" w:hAnsi="Arial Narrow" w:cs="Arial"/>
          <w:b/>
          <w:bCs/>
          <w:i/>
        </w:rPr>
        <w:t xml:space="preserve">„Dostawę wyposażenia do sali projekcyjnej oraz do seansów plenerowych kina Kinematograf w Muzeum Kinematografii w Łodzi w postaci zestawu oświetleniowego, sprzętu nagłośnieniowego, laptopa z oprogramowaniem, mobilnych projektorów oraz przenośnego ekranu”, </w:t>
      </w:r>
      <w:r w:rsidRPr="00E76E4D">
        <w:rPr>
          <w:rFonts w:ascii="Arial Narrow" w:hAnsi="Arial Narrow" w:cs="Arial"/>
          <w:noProof/>
        </w:rPr>
        <w:t xml:space="preserve">w trybie art. 24ust. 11 </w:t>
      </w:r>
      <w:r w:rsidRPr="00E76E4D">
        <w:rPr>
          <w:rFonts w:ascii="Arial Narrow" w:hAnsi="Arial Narrow"/>
        </w:rPr>
        <w:t>ustawy Prawo zamówień publicznych (Dz. U. z 2015 r. poz. 2164 ze zm.) oświadczam/my, że:</w:t>
      </w:r>
    </w:p>
    <w:p w14:paraId="5D58FAE5" w14:textId="77777777" w:rsidR="00C10AFB" w:rsidRPr="00E76E4D" w:rsidRDefault="00C10AFB" w:rsidP="00C10AFB">
      <w:pPr>
        <w:widowControl w:val="0"/>
        <w:rPr>
          <w:rFonts w:ascii="Arial Narrow" w:hAnsi="Arial Narrow"/>
          <w:sz w:val="10"/>
          <w:szCs w:val="10"/>
        </w:rPr>
      </w:pPr>
    </w:p>
    <w:p w14:paraId="399DF889" w14:textId="77777777" w:rsidR="00C10AFB" w:rsidRPr="00E76E4D" w:rsidRDefault="00C10AFB" w:rsidP="00C10AFB">
      <w:pPr>
        <w:widowControl w:val="0"/>
        <w:numPr>
          <w:ilvl w:val="0"/>
          <w:numId w:val="4"/>
        </w:numPr>
        <w:tabs>
          <w:tab w:val="num" w:pos="426"/>
        </w:tabs>
        <w:ind w:left="360"/>
        <w:jc w:val="both"/>
        <w:rPr>
          <w:rFonts w:ascii="Arial Narrow" w:hAnsi="Arial Narrow"/>
        </w:rPr>
      </w:pPr>
      <w:r w:rsidRPr="00E76E4D">
        <w:rPr>
          <w:rFonts w:ascii="Arial Narrow" w:hAnsi="Arial Narrow"/>
        </w:rPr>
        <w:t>należę/</w:t>
      </w:r>
      <w:proofErr w:type="spellStart"/>
      <w:r w:rsidRPr="00E76E4D">
        <w:rPr>
          <w:rFonts w:ascii="Arial Narrow" w:hAnsi="Arial Narrow"/>
        </w:rPr>
        <w:t>ymy</w:t>
      </w:r>
      <w:proofErr w:type="spellEnd"/>
      <w:r w:rsidRPr="00E76E4D">
        <w:rPr>
          <w:rFonts w:ascii="Arial Narrow" w:hAnsi="Arial Narrow"/>
        </w:rPr>
        <w:t xml:space="preserve"> do grupy kapitałowej (w rozumieniu ustawy z dnia 16 lutego 2007 r. </w:t>
      </w:r>
      <w:r w:rsidRPr="00E76E4D">
        <w:rPr>
          <w:rFonts w:ascii="Arial Narrow" w:hAnsi="Arial Narrow"/>
        </w:rPr>
        <w:br/>
        <w:t xml:space="preserve">o ochronie konkurencji i konsumentów – Dz. U. z 2015 r. poz. 184 ze zm.), o której mowa w art. 24 ust. 1 pkt 23 ustawy </w:t>
      </w:r>
      <w:proofErr w:type="spellStart"/>
      <w:r w:rsidRPr="00E76E4D">
        <w:rPr>
          <w:rFonts w:ascii="Arial Narrow" w:hAnsi="Arial Narrow"/>
        </w:rPr>
        <w:t>Pzp</w:t>
      </w:r>
      <w:proofErr w:type="spellEnd"/>
      <w:r w:rsidRPr="00E76E4D">
        <w:rPr>
          <w:rFonts w:ascii="Arial Narrow" w:hAnsi="Arial Narrow"/>
        </w:rPr>
        <w:t>, w skład której wchodzą następujące podmioty: *</w:t>
      </w:r>
    </w:p>
    <w:p w14:paraId="7C547556" w14:textId="77777777" w:rsidR="00C10AFB" w:rsidRPr="00E76E4D" w:rsidRDefault="00C10AFB" w:rsidP="00C10AFB">
      <w:pPr>
        <w:widowControl w:val="0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8613"/>
      </w:tblGrid>
      <w:tr w:rsidR="00C10AFB" w:rsidRPr="00E76E4D" w14:paraId="126E7FF7" w14:textId="77777777" w:rsidTr="00F05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EB7" w14:textId="77777777" w:rsidR="00C10AFB" w:rsidRPr="00E76E4D" w:rsidRDefault="00C10AFB" w:rsidP="00F0568E">
            <w:pPr>
              <w:widowControl w:val="0"/>
              <w:jc w:val="center"/>
              <w:rPr>
                <w:rFonts w:ascii="Arial Narrow" w:hAnsi="Arial Narrow"/>
              </w:rPr>
            </w:pPr>
            <w:r w:rsidRPr="00E76E4D">
              <w:rPr>
                <w:rFonts w:ascii="Arial Narrow" w:hAnsi="Arial Narrow"/>
              </w:rPr>
              <w:t>Lp.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0AB" w14:textId="77777777" w:rsidR="00C10AFB" w:rsidRPr="00E76E4D" w:rsidRDefault="00C10AFB" w:rsidP="00F0568E">
            <w:pPr>
              <w:widowControl w:val="0"/>
              <w:jc w:val="center"/>
              <w:rPr>
                <w:rFonts w:ascii="Arial Narrow" w:hAnsi="Arial Narrow"/>
              </w:rPr>
            </w:pPr>
            <w:r w:rsidRPr="00E76E4D">
              <w:rPr>
                <w:rFonts w:ascii="Arial Narrow" w:hAnsi="Arial Narrow"/>
              </w:rPr>
              <w:t>Podmioty należące do grupy kapitałowej</w:t>
            </w:r>
          </w:p>
        </w:tc>
      </w:tr>
      <w:tr w:rsidR="00C10AFB" w:rsidRPr="00E76E4D" w14:paraId="0FEFB70C" w14:textId="77777777" w:rsidTr="00F05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D0EB" w14:textId="77777777" w:rsidR="00C10AFB" w:rsidRPr="00E76E4D" w:rsidRDefault="00C10AFB" w:rsidP="00F0568E">
            <w:pPr>
              <w:widowControl w:val="0"/>
              <w:jc w:val="center"/>
              <w:rPr>
                <w:rFonts w:ascii="Arial Narrow" w:hAnsi="Arial Narrow"/>
              </w:rPr>
            </w:pPr>
            <w:r w:rsidRPr="00E76E4D">
              <w:rPr>
                <w:rFonts w:ascii="Arial Narrow" w:hAnsi="Arial Narrow"/>
              </w:rPr>
              <w:t>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84F7" w14:textId="77777777" w:rsidR="00C10AFB" w:rsidRPr="00E76E4D" w:rsidRDefault="00C10AFB" w:rsidP="00F0568E">
            <w:pPr>
              <w:widowControl w:val="0"/>
              <w:rPr>
                <w:rFonts w:ascii="Arial Narrow" w:hAnsi="Arial Narrow"/>
              </w:rPr>
            </w:pPr>
          </w:p>
        </w:tc>
      </w:tr>
      <w:tr w:rsidR="00C10AFB" w:rsidRPr="00E76E4D" w14:paraId="05657BC0" w14:textId="77777777" w:rsidTr="00F05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0D7D" w14:textId="77777777" w:rsidR="00C10AFB" w:rsidRPr="00E76E4D" w:rsidRDefault="00C10AFB" w:rsidP="00F0568E">
            <w:pPr>
              <w:widowControl w:val="0"/>
              <w:jc w:val="center"/>
              <w:rPr>
                <w:rFonts w:ascii="Arial Narrow" w:hAnsi="Arial Narrow"/>
              </w:rPr>
            </w:pPr>
            <w:r w:rsidRPr="00E76E4D">
              <w:rPr>
                <w:rFonts w:ascii="Arial Narrow" w:hAnsi="Arial Narrow"/>
              </w:rPr>
              <w:t>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7537" w14:textId="77777777" w:rsidR="00C10AFB" w:rsidRPr="00E76E4D" w:rsidRDefault="00C10AFB" w:rsidP="00F0568E">
            <w:pPr>
              <w:widowControl w:val="0"/>
              <w:rPr>
                <w:rFonts w:ascii="Arial Narrow" w:hAnsi="Arial Narrow"/>
              </w:rPr>
            </w:pPr>
          </w:p>
        </w:tc>
      </w:tr>
    </w:tbl>
    <w:p w14:paraId="21493424" w14:textId="77777777" w:rsidR="00C10AFB" w:rsidRPr="00E76E4D" w:rsidRDefault="00C10AFB" w:rsidP="00C10AFB">
      <w:pPr>
        <w:widowControl w:val="0"/>
        <w:rPr>
          <w:rFonts w:ascii="Arial Narrow" w:hAnsi="Arial Narrow"/>
          <w:sz w:val="16"/>
          <w:szCs w:val="16"/>
        </w:rPr>
      </w:pPr>
    </w:p>
    <w:p w14:paraId="1062162F" w14:textId="13F25ACC" w:rsidR="00C10AFB" w:rsidRPr="00E76E4D" w:rsidRDefault="00C10AFB" w:rsidP="00C10AFB">
      <w:pPr>
        <w:widowControl w:val="0"/>
        <w:numPr>
          <w:ilvl w:val="0"/>
          <w:numId w:val="4"/>
        </w:numPr>
        <w:tabs>
          <w:tab w:val="num" w:pos="142"/>
        </w:tabs>
        <w:ind w:left="360"/>
        <w:jc w:val="both"/>
        <w:rPr>
          <w:rFonts w:ascii="Arial Narrow" w:hAnsi="Arial Narrow"/>
        </w:rPr>
      </w:pPr>
      <w:r w:rsidRPr="00E76E4D">
        <w:rPr>
          <w:rFonts w:ascii="Arial Narrow" w:hAnsi="Arial Narrow"/>
        </w:rPr>
        <w:t>nie należę/</w:t>
      </w:r>
      <w:proofErr w:type="spellStart"/>
      <w:r w:rsidRPr="00E76E4D">
        <w:rPr>
          <w:rFonts w:ascii="Arial Narrow" w:hAnsi="Arial Narrow"/>
        </w:rPr>
        <w:t>ymy</w:t>
      </w:r>
      <w:proofErr w:type="spellEnd"/>
      <w:r w:rsidRPr="00E76E4D">
        <w:rPr>
          <w:rFonts w:ascii="Arial Narrow" w:hAnsi="Arial Narrow"/>
        </w:rPr>
        <w:t xml:space="preserve"> do grupy kapitałowej (w rozumieniu ustawy z dnia 16 lutego 2007 r. o ochronie konkurencji i konsumentów – Dz. U. z 2015 r. poz. 184ze zm.), o której mowa w art. 24 ust. 1 pkt 23 ustawy </w:t>
      </w:r>
      <w:proofErr w:type="spellStart"/>
      <w:r w:rsidRPr="00E76E4D">
        <w:rPr>
          <w:rFonts w:ascii="Arial Narrow" w:hAnsi="Arial Narrow"/>
        </w:rPr>
        <w:t>Pzp</w:t>
      </w:r>
      <w:proofErr w:type="spellEnd"/>
      <w:r w:rsidRPr="00E76E4D">
        <w:rPr>
          <w:rFonts w:ascii="Arial Narrow" w:hAnsi="Arial Narrow"/>
        </w:rPr>
        <w:t xml:space="preserve"> *.</w:t>
      </w:r>
    </w:p>
    <w:p w14:paraId="1DF9B908" w14:textId="77777777" w:rsidR="00C10AFB" w:rsidRPr="00E76E4D" w:rsidRDefault="00C10AFB" w:rsidP="00C10AFB">
      <w:pPr>
        <w:widowControl w:val="0"/>
        <w:ind w:left="360"/>
        <w:rPr>
          <w:rFonts w:ascii="Arial Narrow" w:hAnsi="Arial Narrow"/>
          <w:color w:val="0000FF"/>
        </w:rPr>
      </w:pPr>
    </w:p>
    <w:p w14:paraId="103C24FA" w14:textId="77777777" w:rsidR="00C10AFB" w:rsidRPr="00E76E4D" w:rsidRDefault="00C10AFB" w:rsidP="00C10AFB">
      <w:pPr>
        <w:ind w:left="284" w:hanging="284"/>
        <w:rPr>
          <w:rFonts w:ascii="Arial Narrow" w:hAnsi="Arial Narrow"/>
          <w:i/>
          <w:sz w:val="20"/>
          <w:szCs w:val="20"/>
        </w:rPr>
      </w:pPr>
      <w:r w:rsidRPr="00E76E4D">
        <w:rPr>
          <w:rFonts w:ascii="Arial Narrow" w:hAnsi="Arial Narrow"/>
          <w:sz w:val="20"/>
          <w:szCs w:val="20"/>
        </w:rPr>
        <w:t xml:space="preserve">* </w:t>
      </w:r>
      <w:r w:rsidRPr="00E76E4D">
        <w:rPr>
          <w:rFonts w:ascii="Arial Narrow" w:hAnsi="Arial Narrow"/>
          <w:i/>
          <w:sz w:val="20"/>
          <w:szCs w:val="20"/>
        </w:rPr>
        <w:t xml:space="preserve">Zaznaczyć odpowiedni kwadrat. </w:t>
      </w:r>
    </w:p>
    <w:p w14:paraId="6E633FB8" w14:textId="77777777" w:rsidR="00C10AFB" w:rsidRPr="00E76E4D" w:rsidRDefault="00C10AFB" w:rsidP="001F3BF6">
      <w:pPr>
        <w:jc w:val="both"/>
        <w:rPr>
          <w:rFonts w:ascii="Arial Narrow" w:hAnsi="Arial Narrow"/>
          <w:i/>
          <w:sz w:val="20"/>
          <w:szCs w:val="20"/>
        </w:rPr>
      </w:pPr>
      <w:r w:rsidRPr="00E76E4D">
        <w:rPr>
          <w:rFonts w:ascii="Arial Narrow" w:hAnsi="Arial Narrow"/>
          <w:b/>
          <w:bCs/>
          <w:i/>
          <w:sz w:val="20"/>
          <w:szCs w:val="20"/>
          <w:u w:val="single"/>
        </w:rPr>
        <w:t>Uwaga:</w:t>
      </w:r>
      <w:r w:rsidRPr="00E76E4D">
        <w:rPr>
          <w:rFonts w:ascii="Arial Narrow" w:hAnsi="Arial Narrow"/>
          <w:i/>
          <w:sz w:val="20"/>
          <w:szCs w:val="20"/>
        </w:rPr>
        <w:t xml:space="preserve"> niezaznaczenie żadnego kwadratu i niewypełnienie tabeli – Listy podmiotów należących do tej samej grupy kapitałowej - przy jednoczesnym złożeniu podpisu i wstawieniu daty na niniejszym dokumencie będzie rozumiane przez Zamawiającego, jako informacja o nieprzynależeniu do grupy kapitałowej</w:t>
      </w:r>
    </w:p>
    <w:p w14:paraId="709058D2" w14:textId="77777777" w:rsidR="00C10AFB" w:rsidRPr="00E76E4D" w:rsidRDefault="00C10AFB" w:rsidP="00C10AFB">
      <w:pPr>
        <w:rPr>
          <w:rFonts w:ascii="Arial Narrow" w:hAnsi="Arial Narrow"/>
          <w:i/>
          <w:sz w:val="20"/>
          <w:szCs w:val="20"/>
        </w:rPr>
      </w:pPr>
    </w:p>
    <w:p w14:paraId="6CAC6E8A" w14:textId="77777777" w:rsidR="00C10AFB" w:rsidRPr="00E76E4D" w:rsidRDefault="00C10AFB" w:rsidP="00C10AFB">
      <w:pPr>
        <w:rPr>
          <w:rFonts w:ascii="Arial Narrow" w:hAnsi="Arial Narrow"/>
          <w:i/>
          <w:sz w:val="20"/>
          <w:szCs w:val="20"/>
        </w:rPr>
      </w:pPr>
    </w:p>
    <w:p w14:paraId="5391EF1E" w14:textId="77777777" w:rsidR="001F3BF6" w:rsidRPr="00E76E4D" w:rsidRDefault="001F3BF6" w:rsidP="00C10AFB">
      <w:pPr>
        <w:rPr>
          <w:rFonts w:ascii="Arial Narrow" w:hAnsi="Arial Narrow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C10AFB" w:rsidRPr="00E76E4D" w14:paraId="65D1028C" w14:textId="77777777" w:rsidTr="00F0568E">
        <w:trPr>
          <w:jc w:val="center"/>
        </w:trPr>
        <w:tc>
          <w:tcPr>
            <w:tcW w:w="1814" w:type="pct"/>
            <w:vAlign w:val="center"/>
          </w:tcPr>
          <w:p w14:paraId="2E19A6E2" w14:textId="77777777" w:rsidR="00C10AFB" w:rsidRPr="00E76E4D" w:rsidRDefault="00C10AFB" w:rsidP="00F0568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E4D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29240498" w14:textId="77777777" w:rsidR="00C10AFB" w:rsidRPr="00E76E4D" w:rsidRDefault="00C10AFB" w:rsidP="00F0568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E4D">
              <w:rPr>
                <w:rFonts w:ascii="Arial Narrow" w:hAnsi="Arial Narrow" w:cs="Arial"/>
                <w:sz w:val="20"/>
                <w:szCs w:val="20"/>
              </w:rPr>
              <w:t>……………………………………..</w:t>
            </w:r>
          </w:p>
        </w:tc>
      </w:tr>
      <w:tr w:rsidR="00C10AFB" w:rsidRPr="00E76E4D" w14:paraId="0C71FAD0" w14:textId="77777777" w:rsidTr="00F0568E">
        <w:trPr>
          <w:jc w:val="center"/>
        </w:trPr>
        <w:tc>
          <w:tcPr>
            <w:tcW w:w="1814" w:type="pct"/>
            <w:vAlign w:val="center"/>
          </w:tcPr>
          <w:p w14:paraId="1E5BB211" w14:textId="77777777" w:rsidR="00C10AFB" w:rsidRPr="00E76E4D" w:rsidRDefault="00C10AFB" w:rsidP="00F0568E">
            <w:pPr>
              <w:widowControl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6E4D">
              <w:rPr>
                <w:rFonts w:ascii="Arial Narrow" w:hAnsi="Arial Narrow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08F35C8" w14:textId="77777777" w:rsidR="001F3BF6" w:rsidRPr="00E76E4D" w:rsidRDefault="00C10AFB" w:rsidP="00F0568E">
            <w:pPr>
              <w:widowControl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6E4D">
              <w:rPr>
                <w:rFonts w:ascii="Arial Narrow" w:hAnsi="Arial Narrow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76E4D">
              <w:rPr>
                <w:rFonts w:ascii="Arial Narrow" w:hAnsi="Arial Narrow" w:cs="Arial"/>
                <w:b/>
                <w:sz w:val="20"/>
                <w:szCs w:val="20"/>
              </w:rPr>
              <w:t>ych</w:t>
            </w:r>
            <w:proofErr w:type="spellEnd"/>
            <w:r w:rsidRPr="00E76E4D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14:paraId="3ECAFDA8" w14:textId="310EF201" w:rsidR="00C10AFB" w:rsidRPr="00E76E4D" w:rsidRDefault="00C10AFB" w:rsidP="00F0568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6E4D">
              <w:rPr>
                <w:rFonts w:ascii="Arial Narrow" w:hAnsi="Arial Narrow" w:cs="Arial"/>
                <w:b/>
                <w:sz w:val="20"/>
                <w:szCs w:val="20"/>
              </w:rPr>
              <w:t xml:space="preserve"> do podpisania niniejszej oferty w imieniu Wykonawcy(ów)</w:t>
            </w:r>
          </w:p>
        </w:tc>
      </w:tr>
    </w:tbl>
    <w:p w14:paraId="6EF6C9ED" w14:textId="77777777" w:rsidR="00412599" w:rsidRPr="00E76E4D" w:rsidRDefault="00E76E4D">
      <w:pPr>
        <w:rPr>
          <w:rFonts w:ascii="Arial Narrow" w:hAnsi="Arial Narrow"/>
        </w:rPr>
      </w:pPr>
    </w:p>
    <w:sectPr w:rsidR="00412599" w:rsidRPr="00E76E4D" w:rsidSect="00EF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A0A55"/>
    <w:multiLevelType w:val="multilevel"/>
    <w:tmpl w:val="D5D02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B5"/>
    <w:rsid w:val="000B38D3"/>
    <w:rsid w:val="001319B8"/>
    <w:rsid w:val="001F3BF6"/>
    <w:rsid w:val="004E2E3E"/>
    <w:rsid w:val="008478EB"/>
    <w:rsid w:val="008E457C"/>
    <w:rsid w:val="00954EB5"/>
    <w:rsid w:val="00A50E69"/>
    <w:rsid w:val="00B41BC2"/>
    <w:rsid w:val="00BA6B78"/>
    <w:rsid w:val="00C10AFB"/>
    <w:rsid w:val="00DE50DF"/>
    <w:rsid w:val="00E76E4D"/>
    <w:rsid w:val="00E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586"/>
  <w15:docId w15:val="{7E367A58-EBF4-45E2-8644-C68D359E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954E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4E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E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E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E6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aliases w:val="normalny tekst,List Paragraph"/>
    <w:basedOn w:val="Normalny"/>
    <w:link w:val="AkapitzlistZnak"/>
    <w:uiPriority w:val="99"/>
    <w:qFormat/>
    <w:rsid w:val="008478EB"/>
    <w:pPr>
      <w:ind w:left="708"/>
      <w:jc w:val="both"/>
    </w:pPr>
    <w:rPr>
      <w:rFonts w:ascii="Arial" w:hAnsi="Arial"/>
      <w:lang w:val="x-none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8478EB"/>
    <w:rPr>
      <w:rFonts w:ascii="Arial" w:eastAsia="Times New Roman" w:hAnsi="Arial" w:cs="Times New Roman"/>
      <w:sz w:val="24"/>
      <w:szCs w:val="24"/>
      <w:lang w:val="x-none" w:eastAsia="pl-PL"/>
    </w:rPr>
  </w:style>
  <w:style w:type="paragraph" w:customStyle="1" w:styleId="Akapitzlist4">
    <w:name w:val="Akapit z listą4"/>
    <w:basedOn w:val="Normalny"/>
    <w:rsid w:val="008478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Pelski</dc:creator>
  <cp:lastModifiedBy>Marek Pelski</cp:lastModifiedBy>
  <cp:revision>4</cp:revision>
  <dcterms:created xsi:type="dcterms:W3CDTF">2017-07-14T11:09:00Z</dcterms:created>
  <dcterms:modified xsi:type="dcterms:W3CDTF">2017-07-14T11:59:00Z</dcterms:modified>
</cp:coreProperties>
</file>